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2" w:rsidRPr="00A3412C" w:rsidRDefault="00595A32" w:rsidP="00595A32">
      <w:pPr>
        <w:rPr>
          <w:color w:val="000000"/>
        </w:rPr>
      </w:pPr>
    </w:p>
    <w:p w:rsidR="00595A32" w:rsidRDefault="00595A32" w:rsidP="00595A32">
      <w:pPr>
        <w:jc w:val="center"/>
        <w:rPr>
          <w:color w:val="000000"/>
          <w:sz w:val="28"/>
          <w:szCs w:val="28"/>
        </w:rPr>
      </w:pPr>
    </w:p>
    <w:p w:rsidR="00595A32" w:rsidRDefault="00595A32" w:rsidP="00595A32">
      <w:pPr>
        <w:jc w:val="center"/>
        <w:rPr>
          <w:color w:val="000000"/>
          <w:sz w:val="28"/>
          <w:szCs w:val="28"/>
        </w:rPr>
      </w:pPr>
    </w:p>
    <w:p w:rsidR="00595A32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Pr="004053A4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b/>
          <w:color w:val="000000" w:themeColor="text1"/>
          <w:spacing w:val="20"/>
          <w:sz w:val="28"/>
          <w:szCs w:val="28"/>
        </w:rPr>
      </w:pPr>
      <w:r w:rsidRPr="004053A4">
        <w:rPr>
          <w:b/>
          <w:color w:val="000000" w:themeColor="text1"/>
          <w:spacing w:val="20"/>
          <w:sz w:val="28"/>
          <w:szCs w:val="28"/>
        </w:rPr>
        <w:t>ПОСТАНОВЛЕНИЕ</w:t>
      </w:r>
    </w:p>
    <w:p w:rsidR="00595A32" w:rsidRPr="004053A4" w:rsidRDefault="00595A32" w:rsidP="00595A32">
      <w:pPr>
        <w:spacing w:before="48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«</w:t>
      </w:r>
      <w:r w:rsidR="00D10AF5">
        <w:rPr>
          <w:color w:val="000000" w:themeColor="text1"/>
          <w:sz w:val="28"/>
          <w:szCs w:val="28"/>
        </w:rPr>
        <w:t>28</w:t>
      </w:r>
      <w:r w:rsidRPr="004053A4">
        <w:rPr>
          <w:color w:val="000000" w:themeColor="text1"/>
          <w:sz w:val="28"/>
          <w:szCs w:val="28"/>
        </w:rPr>
        <w:t xml:space="preserve">» </w:t>
      </w:r>
      <w:r w:rsidR="00D10AF5">
        <w:rPr>
          <w:color w:val="000000" w:themeColor="text1"/>
          <w:sz w:val="28"/>
          <w:szCs w:val="28"/>
        </w:rPr>
        <w:t xml:space="preserve">декабря </w:t>
      </w:r>
      <w:r w:rsidRPr="004053A4">
        <w:rPr>
          <w:color w:val="000000" w:themeColor="text1"/>
          <w:sz w:val="28"/>
          <w:szCs w:val="28"/>
        </w:rPr>
        <w:t xml:space="preserve">2018 года                                                                      № </w:t>
      </w:r>
      <w:r w:rsidR="00D10AF5">
        <w:rPr>
          <w:color w:val="000000" w:themeColor="text1"/>
          <w:sz w:val="28"/>
          <w:szCs w:val="28"/>
        </w:rPr>
        <w:t>1660</w:t>
      </w:r>
    </w:p>
    <w:p w:rsidR="00595A32" w:rsidRPr="004053A4" w:rsidRDefault="008855BA" w:rsidP="00595A32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595A32" w:rsidRPr="004053A4">
        <w:rPr>
          <w:color w:val="000000" w:themeColor="text1"/>
          <w:sz w:val="28"/>
          <w:szCs w:val="28"/>
        </w:rPr>
        <w:t>г. Тверь</w:t>
      </w: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0"/>
          <w:szCs w:val="28"/>
        </w:rPr>
      </w:pPr>
    </w:p>
    <w:p w:rsidR="00595A32" w:rsidRPr="004053A4" w:rsidRDefault="00595A32" w:rsidP="003262C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bookmarkStart w:id="0" w:name="_GoBack"/>
      <w:r w:rsidRPr="004053A4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Об утверждении Порядка </w:t>
      </w:r>
      <w:r w:rsidR="007079E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проведения</w:t>
      </w:r>
      <w:r w:rsidR="0043150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7079E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анализа</w:t>
      </w:r>
      <w:r w:rsidR="0043150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7079E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осуществления главными администраторами  </w:t>
      </w:r>
      <w:proofErr w:type="gramStart"/>
      <w:r w:rsidR="007079E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средств</w:t>
      </w:r>
      <w:r w:rsidR="006009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бюджета города Твери</w:t>
      </w:r>
      <w:r w:rsidR="007079E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внутреннего финансового контроля</w:t>
      </w:r>
      <w:proofErr w:type="gramEnd"/>
      <w:r w:rsidR="007079E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и внутреннего финансового аудит</w:t>
      </w:r>
      <w:r w:rsidR="0051109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а</w:t>
      </w:r>
    </w:p>
    <w:bookmarkEnd w:id="0"/>
    <w:p w:rsidR="00595A32" w:rsidRPr="004053A4" w:rsidRDefault="00595A32" w:rsidP="00595A32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18"/>
          <w:szCs w:val="28"/>
        </w:rPr>
      </w:pPr>
    </w:p>
    <w:p w:rsidR="007079E5" w:rsidRPr="005B5212" w:rsidRDefault="007079E5" w:rsidP="007079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5A32" w:rsidRPr="004053A4" w:rsidRDefault="00595A32" w:rsidP="00595A32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Cs w:val="28"/>
        </w:rPr>
      </w:pPr>
    </w:p>
    <w:p w:rsidR="00595A32" w:rsidRPr="004053A4" w:rsidRDefault="00595A32" w:rsidP="00595A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079E5">
        <w:rPr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="007079E5" w:rsidRPr="007079E5">
          <w:rPr>
            <w:color w:val="000000" w:themeColor="text1"/>
            <w:sz w:val="28"/>
            <w:szCs w:val="28"/>
          </w:rPr>
          <w:t>пунктом 4 статьи 157</w:t>
        </w:r>
      </w:hyperlink>
      <w:r w:rsidR="007079E5" w:rsidRPr="007079E5">
        <w:rPr>
          <w:color w:val="000000" w:themeColor="text1"/>
          <w:sz w:val="28"/>
          <w:szCs w:val="28"/>
        </w:rPr>
        <w:t xml:space="preserve"> Бюджетного</w:t>
      </w:r>
      <w:r w:rsidR="007079E5" w:rsidRPr="005B5212">
        <w:rPr>
          <w:sz w:val="28"/>
          <w:szCs w:val="28"/>
        </w:rPr>
        <w:t xml:space="preserve"> кодекса Российской Федерации</w:t>
      </w:r>
      <w:r w:rsidR="007079E5">
        <w:rPr>
          <w:sz w:val="28"/>
          <w:szCs w:val="28"/>
        </w:rPr>
        <w:t xml:space="preserve">, </w:t>
      </w:r>
      <w:r w:rsidRPr="004053A4">
        <w:rPr>
          <w:color w:val="000000" w:themeColor="text1"/>
          <w:sz w:val="28"/>
          <w:szCs w:val="28"/>
        </w:rPr>
        <w:t>Уставом города Твери</w:t>
      </w:r>
      <w:r w:rsidR="00600941">
        <w:rPr>
          <w:color w:val="000000" w:themeColor="text1"/>
          <w:sz w:val="28"/>
          <w:szCs w:val="28"/>
        </w:rPr>
        <w:t>,</w:t>
      </w:r>
    </w:p>
    <w:p w:rsidR="00595A32" w:rsidRPr="004053A4" w:rsidRDefault="00595A32" w:rsidP="00595A32">
      <w:pPr>
        <w:spacing w:before="20"/>
        <w:jc w:val="center"/>
        <w:rPr>
          <w:color w:val="000000" w:themeColor="text1"/>
          <w:sz w:val="20"/>
          <w:szCs w:val="28"/>
        </w:rPr>
      </w:pPr>
    </w:p>
    <w:p w:rsidR="00C23F89" w:rsidRDefault="00595A32" w:rsidP="00C23F89">
      <w:pPr>
        <w:spacing w:before="2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ПОСТАНОВЛЯЮ:</w:t>
      </w:r>
    </w:p>
    <w:p w:rsidR="00C23F89" w:rsidRPr="00C23F89" w:rsidRDefault="00C23F89" w:rsidP="00C23F89">
      <w:pPr>
        <w:spacing w:before="20"/>
        <w:jc w:val="center"/>
        <w:rPr>
          <w:color w:val="000000" w:themeColor="text1"/>
          <w:sz w:val="20"/>
          <w:szCs w:val="20"/>
        </w:rPr>
      </w:pPr>
    </w:p>
    <w:p w:rsidR="00595A32" w:rsidRPr="004053A4" w:rsidRDefault="00595A32" w:rsidP="00C23F89">
      <w:pPr>
        <w:spacing w:before="2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3A4">
        <w:rPr>
          <w:color w:val="000000" w:themeColor="text1"/>
          <w:sz w:val="28"/>
          <w:szCs w:val="28"/>
        </w:rPr>
        <w:t xml:space="preserve">1. </w:t>
      </w:r>
      <w:r w:rsidR="007079E5">
        <w:rPr>
          <w:rFonts w:eastAsiaTheme="minorHAnsi"/>
          <w:color w:val="000000" w:themeColor="text1"/>
          <w:sz w:val="28"/>
          <w:szCs w:val="28"/>
          <w:lang w:eastAsia="en-US"/>
        </w:rPr>
        <w:t>Утвердить</w:t>
      </w:r>
      <w:r w:rsidRPr="004053A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Поряд</w:t>
      </w:r>
      <w:r w:rsidR="007079E5">
        <w:rPr>
          <w:rFonts w:eastAsiaTheme="minorHAnsi"/>
          <w:bCs/>
          <w:color w:val="000000" w:themeColor="text1"/>
          <w:sz w:val="28"/>
          <w:szCs w:val="28"/>
          <w:lang w:eastAsia="en-US"/>
        </w:rPr>
        <w:t>о</w:t>
      </w:r>
      <w:r w:rsidRPr="004053A4">
        <w:rPr>
          <w:rFonts w:eastAsiaTheme="minorHAnsi"/>
          <w:bCs/>
          <w:color w:val="000000" w:themeColor="text1"/>
          <w:sz w:val="28"/>
          <w:szCs w:val="28"/>
          <w:lang w:eastAsia="en-US"/>
        </w:rPr>
        <w:t>к</w:t>
      </w:r>
      <w:r w:rsidR="007079E5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проведения</w:t>
      </w:r>
      <w:r w:rsidR="00511095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7079E5">
        <w:rPr>
          <w:rFonts w:eastAsiaTheme="minorHAnsi"/>
          <w:bCs/>
          <w:color w:val="000000" w:themeColor="text1"/>
          <w:sz w:val="28"/>
          <w:szCs w:val="28"/>
          <w:lang w:eastAsia="en-US"/>
        </w:rPr>
        <w:t>анализа осуществления главными администраторами</w:t>
      </w:r>
      <w:r w:rsidR="0060094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00941">
        <w:rPr>
          <w:rFonts w:eastAsiaTheme="minorHAnsi"/>
          <w:bCs/>
          <w:color w:val="000000" w:themeColor="text1"/>
          <w:sz w:val="28"/>
          <w:szCs w:val="28"/>
          <w:lang w:eastAsia="en-US"/>
        </w:rPr>
        <w:t>средств бюджета города Твери</w:t>
      </w:r>
      <w:r w:rsidR="007079E5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внутреннего финансового контроля</w:t>
      </w:r>
      <w:proofErr w:type="gramEnd"/>
      <w:r w:rsidR="007079E5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 внутреннего финансового аудита</w:t>
      </w:r>
      <w:r w:rsidR="0060094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(прилагается)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95A32" w:rsidRPr="004053A4" w:rsidRDefault="00595A32" w:rsidP="00C23F89">
      <w:pPr>
        <w:ind w:firstLine="540"/>
        <w:jc w:val="both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2. Настоящее постановление вступает в силу  со дня  официального опубликования.</w:t>
      </w:r>
    </w:p>
    <w:p w:rsidR="00595A32" w:rsidRPr="004053A4" w:rsidRDefault="00595A32" w:rsidP="00595A32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rPr>
          <w:color w:val="000000" w:themeColor="text1"/>
        </w:rPr>
      </w:pPr>
    </w:p>
    <w:p w:rsidR="00595A32" w:rsidRPr="004053A4" w:rsidRDefault="00595A32" w:rsidP="00595A32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3A4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Твери                                                                           А.В. Огоньков</w:t>
      </w:r>
    </w:p>
    <w:p w:rsidR="00595A32" w:rsidRDefault="00595A32" w:rsidP="00595A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941" w:rsidRDefault="00600941" w:rsidP="00595A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941" w:rsidRPr="005D5D8F" w:rsidRDefault="00600941" w:rsidP="00595A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8F" w:rsidRPr="00926BCF" w:rsidRDefault="005D5D8F" w:rsidP="00595A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8F" w:rsidRPr="00926BCF" w:rsidRDefault="005D5D8F" w:rsidP="00595A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5D8F" w:rsidRPr="00926BCF" w:rsidSect="003262C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E1" w:rsidRDefault="00E969E1" w:rsidP="001C7DEA">
      <w:r>
        <w:separator/>
      </w:r>
    </w:p>
  </w:endnote>
  <w:endnote w:type="continuationSeparator" w:id="0">
    <w:p w:rsidR="00E969E1" w:rsidRDefault="00E969E1" w:rsidP="001C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E1" w:rsidRDefault="00E969E1" w:rsidP="001C7DEA">
      <w:r>
        <w:separator/>
      </w:r>
    </w:p>
  </w:footnote>
  <w:footnote w:type="continuationSeparator" w:id="0">
    <w:p w:rsidR="00E969E1" w:rsidRDefault="00E969E1" w:rsidP="001C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E1" w:rsidRDefault="00E969E1">
    <w:pPr>
      <w:pStyle w:val="a4"/>
      <w:jc w:val="center"/>
    </w:pPr>
  </w:p>
  <w:p w:rsidR="00E969E1" w:rsidRDefault="00E969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32"/>
    <w:rsid w:val="0001551F"/>
    <w:rsid w:val="00050D9E"/>
    <w:rsid w:val="000756EE"/>
    <w:rsid w:val="000C7313"/>
    <w:rsid w:val="0013696D"/>
    <w:rsid w:val="001A7953"/>
    <w:rsid w:val="001B5C19"/>
    <w:rsid w:val="001C7DEA"/>
    <w:rsid w:val="002B2648"/>
    <w:rsid w:val="002E4047"/>
    <w:rsid w:val="002F453C"/>
    <w:rsid w:val="003262C6"/>
    <w:rsid w:val="004053A4"/>
    <w:rsid w:val="00431500"/>
    <w:rsid w:val="00432F13"/>
    <w:rsid w:val="004443B5"/>
    <w:rsid w:val="004A040E"/>
    <w:rsid w:val="004A21B9"/>
    <w:rsid w:val="00511095"/>
    <w:rsid w:val="005906AA"/>
    <w:rsid w:val="00595A32"/>
    <w:rsid w:val="005B6B77"/>
    <w:rsid w:val="005D5865"/>
    <w:rsid w:val="005D5D8F"/>
    <w:rsid w:val="005E746C"/>
    <w:rsid w:val="00600941"/>
    <w:rsid w:val="006A3F3C"/>
    <w:rsid w:val="007079E5"/>
    <w:rsid w:val="00743D00"/>
    <w:rsid w:val="00745A92"/>
    <w:rsid w:val="00791951"/>
    <w:rsid w:val="00802D2F"/>
    <w:rsid w:val="008414AC"/>
    <w:rsid w:val="00864DC1"/>
    <w:rsid w:val="008855BA"/>
    <w:rsid w:val="00895D69"/>
    <w:rsid w:val="008F4843"/>
    <w:rsid w:val="00905B9B"/>
    <w:rsid w:val="00926BCF"/>
    <w:rsid w:val="0099102D"/>
    <w:rsid w:val="00A73CE4"/>
    <w:rsid w:val="00A75E73"/>
    <w:rsid w:val="00AC23E3"/>
    <w:rsid w:val="00AF0A9E"/>
    <w:rsid w:val="00BE2591"/>
    <w:rsid w:val="00C02AC4"/>
    <w:rsid w:val="00C23F89"/>
    <w:rsid w:val="00C62C82"/>
    <w:rsid w:val="00C9035C"/>
    <w:rsid w:val="00CB6C12"/>
    <w:rsid w:val="00CD7140"/>
    <w:rsid w:val="00D10AF5"/>
    <w:rsid w:val="00D64626"/>
    <w:rsid w:val="00D955F3"/>
    <w:rsid w:val="00E067B2"/>
    <w:rsid w:val="00E55BCB"/>
    <w:rsid w:val="00E67156"/>
    <w:rsid w:val="00E969E1"/>
    <w:rsid w:val="00EE07AE"/>
    <w:rsid w:val="00F34523"/>
    <w:rsid w:val="00F908B8"/>
    <w:rsid w:val="00FA3C1A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95A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C7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C7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95A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C7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C7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FBB0AD624CB8FFE2A97821FAE442D0CA50AF82B0D955C4842019ED68C6AABED93F9E7BE1EE2CFU9B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2018-11-26T07:09:00Z</cp:lastPrinted>
  <dcterms:created xsi:type="dcterms:W3CDTF">2018-12-28T14:26:00Z</dcterms:created>
  <dcterms:modified xsi:type="dcterms:W3CDTF">2018-12-28T14:26:00Z</dcterms:modified>
</cp:coreProperties>
</file>